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62" w:rsidRPr="00663462" w:rsidRDefault="00663462" w:rsidP="00974B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62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</w:t>
      </w:r>
    </w:p>
    <w:p w:rsidR="00663462" w:rsidRPr="00663462" w:rsidRDefault="00663462" w:rsidP="00974B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6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663462">
        <w:rPr>
          <w:rFonts w:ascii="Times New Roman" w:hAnsi="Times New Roman" w:cs="Times New Roman"/>
          <w:b/>
          <w:sz w:val="24"/>
          <w:szCs w:val="24"/>
        </w:rPr>
        <w:t>Согом</w:t>
      </w:r>
      <w:proofErr w:type="spellEnd"/>
      <w:r w:rsidRPr="0066346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05D60">
        <w:rPr>
          <w:rFonts w:ascii="Times New Roman" w:hAnsi="Times New Roman" w:cs="Times New Roman"/>
          <w:b/>
          <w:sz w:val="24"/>
          <w:szCs w:val="24"/>
        </w:rPr>
        <w:t>январь-сентябрь</w:t>
      </w:r>
      <w:r w:rsidRPr="00663462">
        <w:rPr>
          <w:rFonts w:ascii="Times New Roman" w:hAnsi="Times New Roman" w:cs="Times New Roman"/>
          <w:b/>
          <w:sz w:val="24"/>
          <w:szCs w:val="24"/>
        </w:rPr>
        <w:t xml:space="preserve"> 2013 года</w:t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sz w:val="24"/>
          <w:szCs w:val="24"/>
        </w:rPr>
        <w:tab/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462">
        <w:rPr>
          <w:rFonts w:ascii="Times New Roman" w:hAnsi="Times New Roman" w:cs="Times New Roman"/>
          <w:b/>
          <w:i/>
          <w:sz w:val="24"/>
          <w:szCs w:val="24"/>
        </w:rPr>
        <w:t xml:space="preserve">Итоги социально-экономического развития сельского поселения </w:t>
      </w:r>
      <w:proofErr w:type="spellStart"/>
      <w:r w:rsidRPr="00663462">
        <w:rPr>
          <w:rFonts w:ascii="Times New Roman" w:hAnsi="Times New Roman" w:cs="Times New Roman"/>
          <w:b/>
          <w:i/>
          <w:sz w:val="24"/>
          <w:szCs w:val="24"/>
        </w:rPr>
        <w:t>Согом</w:t>
      </w:r>
      <w:proofErr w:type="spellEnd"/>
      <w:r w:rsidRPr="00663462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r w:rsidR="00905D60" w:rsidRPr="00905D60">
        <w:rPr>
          <w:rFonts w:ascii="Times New Roman" w:hAnsi="Times New Roman" w:cs="Times New Roman"/>
          <w:b/>
          <w:i/>
          <w:sz w:val="24"/>
          <w:szCs w:val="24"/>
        </w:rPr>
        <w:t>январь-сентябрь</w:t>
      </w:r>
      <w:r w:rsidRPr="00663462">
        <w:rPr>
          <w:rFonts w:ascii="Times New Roman" w:hAnsi="Times New Roman" w:cs="Times New Roman"/>
          <w:b/>
          <w:i/>
          <w:sz w:val="24"/>
          <w:szCs w:val="24"/>
        </w:rPr>
        <w:t xml:space="preserve"> 2013 года можно охарактеризовать следующими основными показателями:</w:t>
      </w:r>
      <w:r w:rsidRPr="0066346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b/>
          <w:i/>
          <w:sz w:val="24"/>
          <w:szCs w:val="24"/>
        </w:rPr>
        <w:t>Естественный прирост населения</w:t>
      </w:r>
      <w:r w:rsidR="00B64FB2">
        <w:rPr>
          <w:rFonts w:ascii="Times New Roman" w:hAnsi="Times New Roman" w:cs="Times New Roman"/>
          <w:sz w:val="24"/>
          <w:szCs w:val="24"/>
        </w:rPr>
        <w:t xml:space="preserve"> </w:t>
      </w:r>
      <w:r w:rsidRPr="00663462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D7685">
        <w:rPr>
          <w:rFonts w:ascii="Times New Roman" w:hAnsi="Times New Roman" w:cs="Times New Roman"/>
          <w:sz w:val="24"/>
          <w:szCs w:val="24"/>
        </w:rPr>
        <w:t>3</w:t>
      </w:r>
      <w:r w:rsidRPr="0066346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7685">
        <w:rPr>
          <w:rFonts w:ascii="Times New Roman" w:hAnsi="Times New Roman" w:cs="Times New Roman"/>
          <w:sz w:val="24"/>
          <w:szCs w:val="24"/>
        </w:rPr>
        <w:t>а</w:t>
      </w:r>
      <w:r w:rsidRPr="00663462">
        <w:rPr>
          <w:rFonts w:ascii="Times New Roman" w:hAnsi="Times New Roman" w:cs="Times New Roman"/>
          <w:sz w:val="24"/>
          <w:szCs w:val="24"/>
        </w:rPr>
        <w:t xml:space="preserve">, что </w:t>
      </w:r>
      <w:r w:rsidR="004D7685">
        <w:rPr>
          <w:rFonts w:ascii="Times New Roman" w:hAnsi="Times New Roman" w:cs="Times New Roman"/>
          <w:sz w:val="24"/>
          <w:szCs w:val="24"/>
        </w:rPr>
        <w:t>мен</w:t>
      </w:r>
      <w:r w:rsidRPr="00663462">
        <w:rPr>
          <w:rFonts w:ascii="Times New Roman" w:hAnsi="Times New Roman" w:cs="Times New Roman"/>
          <w:sz w:val="24"/>
          <w:szCs w:val="24"/>
        </w:rPr>
        <w:t>ьше показателя 2012 года</w:t>
      </w:r>
      <w:r w:rsidR="007575C1">
        <w:rPr>
          <w:rFonts w:ascii="Times New Roman" w:hAnsi="Times New Roman" w:cs="Times New Roman"/>
          <w:sz w:val="24"/>
          <w:szCs w:val="24"/>
        </w:rPr>
        <w:t xml:space="preserve"> на 2 человека</w:t>
      </w:r>
      <w:r w:rsidRPr="00663462">
        <w:rPr>
          <w:rFonts w:ascii="Times New Roman" w:hAnsi="Times New Roman" w:cs="Times New Roman"/>
          <w:sz w:val="24"/>
          <w:szCs w:val="24"/>
        </w:rPr>
        <w:t>.</w:t>
      </w:r>
      <w:r w:rsidRPr="00663462">
        <w:rPr>
          <w:rFonts w:ascii="Times New Roman" w:hAnsi="Times New Roman" w:cs="Times New Roman"/>
          <w:sz w:val="24"/>
          <w:szCs w:val="24"/>
        </w:rPr>
        <w:tab/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b/>
          <w:i/>
          <w:sz w:val="24"/>
          <w:szCs w:val="24"/>
        </w:rPr>
        <w:t>Миграционный прирост населения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367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человек, что </w:t>
      </w:r>
      <w:r w:rsidRPr="00663462">
        <w:rPr>
          <w:rFonts w:ascii="Times New Roman" w:hAnsi="Times New Roman" w:cs="Times New Roman"/>
          <w:sz w:val="24"/>
          <w:szCs w:val="24"/>
        </w:rPr>
        <w:t xml:space="preserve">на </w:t>
      </w:r>
      <w:r w:rsidR="004D7685">
        <w:rPr>
          <w:rFonts w:ascii="Times New Roman" w:hAnsi="Times New Roman" w:cs="Times New Roman"/>
          <w:sz w:val="24"/>
          <w:szCs w:val="24"/>
        </w:rPr>
        <w:t>3</w:t>
      </w:r>
      <w:r w:rsidRPr="0066346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7685">
        <w:rPr>
          <w:rFonts w:ascii="Times New Roman" w:hAnsi="Times New Roman" w:cs="Times New Roman"/>
          <w:sz w:val="24"/>
          <w:szCs w:val="24"/>
        </w:rPr>
        <w:t>а</w:t>
      </w:r>
      <w:r w:rsidRPr="00663462">
        <w:rPr>
          <w:rFonts w:ascii="Times New Roman" w:hAnsi="Times New Roman" w:cs="Times New Roman"/>
          <w:sz w:val="24"/>
          <w:szCs w:val="24"/>
        </w:rPr>
        <w:t xml:space="preserve"> </w:t>
      </w:r>
      <w:r w:rsidR="004D7685">
        <w:rPr>
          <w:rFonts w:ascii="Times New Roman" w:hAnsi="Times New Roman" w:cs="Times New Roman"/>
          <w:sz w:val="24"/>
          <w:szCs w:val="24"/>
        </w:rPr>
        <w:t>бол</w:t>
      </w:r>
      <w:r w:rsidRPr="00663462">
        <w:rPr>
          <w:rFonts w:ascii="Times New Roman" w:hAnsi="Times New Roman" w:cs="Times New Roman"/>
          <w:sz w:val="24"/>
          <w:szCs w:val="24"/>
        </w:rPr>
        <w:t xml:space="preserve">ьше, </w:t>
      </w:r>
      <w:r>
        <w:rPr>
          <w:rFonts w:ascii="Times New Roman" w:hAnsi="Times New Roman" w:cs="Times New Roman"/>
          <w:sz w:val="24"/>
          <w:szCs w:val="24"/>
        </w:rPr>
        <w:t>чем в 2012 году.</w:t>
      </w:r>
      <w:r w:rsidRPr="00663462">
        <w:rPr>
          <w:rFonts w:ascii="Times New Roman" w:hAnsi="Times New Roman" w:cs="Times New Roman"/>
          <w:sz w:val="24"/>
          <w:szCs w:val="24"/>
        </w:rPr>
        <w:t xml:space="preserve"> Численность официально зарегистрированных безработных по состоянию на 01.</w:t>
      </w:r>
      <w:r w:rsidR="00905D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.2013 года составил</w:t>
      </w:r>
      <w:r w:rsidR="007575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663462">
        <w:rPr>
          <w:rFonts w:ascii="Times New Roman" w:hAnsi="Times New Roman" w:cs="Times New Roman"/>
          <w:sz w:val="24"/>
          <w:szCs w:val="24"/>
        </w:rPr>
        <w:t>, что ниже показателя на соответствующую дату 2012 года (</w:t>
      </w:r>
      <w:r w:rsidR="004D7685">
        <w:rPr>
          <w:rFonts w:ascii="Times New Roman" w:hAnsi="Times New Roman" w:cs="Times New Roman"/>
          <w:sz w:val="24"/>
          <w:szCs w:val="24"/>
        </w:rPr>
        <w:t>8</w:t>
      </w:r>
      <w:r w:rsidR="007575C1">
        <w:rPr>
          <w:rFonts w:ascii="Times New Roman" w:hAnsi="Times New Roman" w:cs="Times New Roman"/>
          <w:sz w:val="24"/>
          <w:szCs w:val="24"/>
        </w:rPr>
        <w:t xml:space="preserve"> </w:t>
      </w:r>
      <w:r w:rsidRPr="00663462">
        <w:rPr>
          <w:rFonts w:ascii="Times New Roman" w:hAnsi="Times New Roman" w:cs="Times New Roman"/>
          <w:sz w:val="24"/>
          <w:szCs w:val="24"/>
        </w:rPr>
        <w:t>человек).</w:t>
      </w:r>
      <w:r w:rsidRPr="00663462">
        <w:rPr>
          <w:rFonts w:ascii="Times New Roman" w:hAnsi="Times New Roman" w:cs="Times New Roman"/>
          <w:sz w:val="24"/>
          <w:szCs w:val="24"/>
        </w:rPr>
        <w:tab/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b/>
          <w:i/>
          <w:sz w:val="24"/>
          <w:szCs w:val="24"/>
        </w:rPr>
        <w:t>Производством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занимаются крестьянские </w:t>
      </w:r>
      <w:r w:rsidRPr="006634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фермерские) хозяйства</w:t>
      </w:r>
      <w:r w:rsidRPr="00663462">
        <w:rPr>
          <w:rFonts w:ascii="Times New Roman" w:hAnsi="Times New Roman" w:cs="Times New Roman"/>
          <w:sz w:val="24"/>
          <w:szCs w:val="24"/>
        </w:rPr>
        <w:t xml:space="preserve"> Гончаров</w:t>
      </w:r>
      <w:r w:rsidR="007575C1">
        <w:rPr>
          <w:rFonts w:ascii="Times New Roman" w:hAnsi="Times New Roman" w:cs="Times New Roman"/>
          <w:sz w:val="24"/>
          <w:szCs w:val="24"/>
        </w:rPr>
        <w:t>а</w:t>
      </w:r>
      <w:r w:rsidRPr="00663462">
        <w:rPr>
          <w:rFonts w:ascii="Times New Roman" w:hAnsi="Times New Roman" w:cs="Times New Roman"/>
          <w:sz w:val="24"/>
          <w:szCs w:val="24"/>
        </w:rPr>
        <w:t xml:space="preserve"> С.В, Трифонов</w:t>
      </w:r>
      <w:r w:rsidR="007575C1">
        <w:rPr>
          <w:rFonts w:ascii="Times New Roman" w:hAnsi="Times New Roman" w:cs="Times New Roman"/>
          <w:sz w:val="24"/>
          <w:szCs w:val="24"/>
        </w:rPr>
        <w:t>а</w:t>
      </w:r>
      <w:r w:rsidRPr="00663462">
        <w:rPr>
          <w:rFonts w:ascii="Times New Roman" w:hAnsi="Times New Roman" w:cs="Times New Roman"/>
          <w:sz w:val="24"/>
          <w:szCs w:val="24"/>
        </w:rPr>
        <w:t xml:space="preserve"> В.А,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3462">
        <w:rPr>
          <w:rFonts w:ascii="Times New Roman" w:hAnsi="Times New Roman" w:cs="Times New Roman"/>
          <w:sz w:val="24"/>
          <w:szCs w:val="24"/>
        </w:rPr>
        <w:t xml:space="preserve"> Сургучев М.В, Петров В.Л, Вахрушев В.Б, </w:t>
      </w:r>
      <w:proofErr w:type="spellStart"/>
      <w:r w:rsidRPr="00663462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663462">
        <w:rPr>
          <w:rFonts w:ascii="Times New Roman" w:hAnsi="Times New Roman" w:cs="Times New Roman"/>
          <w:sz w:val="24"/>
          <w:szCs w:val="24"/>
        </w:rPr>
        <w:t xml:space="preserve"> Н.В, </w:t>
      </w:r>
      <w:proofErr w:type="spellStart"/>
      <w:r w:rsidRPr="00663462">
        <w:rPr>
          <w:rFonts w:ascii="Times New Roman" w:hAnsi="Times New Roman" w:cs="Times New Roman"/>
          <w:sz w:val="24"/>
          <w:szCs w:val="24"/>
        </w:rPr>
        <w:t>Гилев</w:t>
      </w:r>
      <w:proofErr w:type="spellEnd"/>
      <w:r w:rsidRPr="00663462">
        <w:rPr>
          <w:rFonts w:ascii="Times New Roman" w:hAnsi="Times New Roman" w:cs="Times New Roman"/>
          <w:sz w:val="24"/>
          <w:szCs w:val="24"/>
        </w:rPr>
        <w:t xml:space="preserve"> Ю.И,  Сургучев А.</w:t>
      </w:r>
      <w:proofErr w:type="gramStart"/>
      <w:r w:rsidRPr="00663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3462">
        <w:rPr>
          <w:rFonts w:ascii="Times New Roman" w:hAnsi="Times New Roman" w:cs="Times New Roman"/>
          <w:sz w:val="24"/>
          <w:szCs w:val="24"/>
        </w:rPr>
        <w:t xml:space="preserve">, Батенев М.А, </w:t>
      </w:r>
      <w:proofErr w:type="spellStart"/>
      <w:r w:rsidRPr="00663462"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  <w:r w:rsidRPr="00663462">
        <w:rPr>
          <w:rFonts w:ascii="Times New Roman" w:hAnsi="Times New Roman" w:cs="Times New Roman"/>
          <w:sz w:val="24"/>
          <w:szCs w:val="24"/>
        </w:rPr>
        <w:t xml:space="preserve"> С.С.  </w:t>
      </w:r>
      <w:r w:rsidRPr="00663462">
        <w:rPr>
          <w:rFonts w:ascii="Times New Roman" w:hAnsi="Times New Roman" w:cs="Times New Roman"/>
          <w:sz w:val="24"/>
          <w:szCs w:val="24"/>
        </w:rPr>
        <w:tab/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b/>
          <w:i/>
          <w:sz w:val="24"/>
          <w:szCs w:val="24"/>
        </w:rPr>
        <w:t>Число малых предприятий</w:t>
      </w:r>
      <w:r w:rsidR="00840A8A">
        <w:rPr>
          <w:rFonts w:ascii="Times New Roman" w:hAnsi="Times New Roman" w:cs="Times New Roman"/>
          <w:sz w:val="24"/>
          <w:szCs w:val="24"/>
        </w:rPr>
        <w:t xml:space="preserve">  осталось без изменений и составило </w:t>
      </w:r>
      <w:r w:rsidR="004D7685">
        <w:rPr>
          <w:rFonts w:ascii="Times New Roman" w:hAnsi="Times New Roman" w:cs="Times New Roman"/>
          <w:sz w:val="24"/>
          <w:szCs w:val="24"/>
        </w:rPr>
        <w:t>5</w:t>
      </w:r>
      <w:r w:rsidR="00840A8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b/>
          <w:i/>
          <w:sz w:val="24"/>
          <w:szCs w:val="24"/>
        </w:rPr>
        <w:t>Число зарегистрированных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62">
        <w:rPr>
          <w:rFonts w:ascii="Times New Roman" w:hAnsi="Times New Roman" w:cs="Times New Roman"/>
          <w:sz w:val="24"/>
          <w:szCs w:val="24"/>
        </w:rPr>
        <w:t>без образования юридического лица 1</w:t>
      </w:r>
      <w:r w:rsidR="004D7685">
        <w:rPr>
          <w:rFonts w:ascii="Times New Roman" w:hAnsi="Times New Roman" w:cs="Times New Roman"/>
          <w:sz w:val="24"/>
          <w:szCs w:val="24"/>
        </w:rPr>
        <w:t>7</w:t>
      </w:r>
      <w:r w:rsidRPr="00663462">
        <w:rPr>
          <w:rFonts w:ascii="Times New Roman" w:hAnsi="Times New Roman" w:cs="Times New Roman"/>
          <w:sz w:val="24"/>
          <w:szCs w:val="24"/>
        </w:rPr>
        <w:t xml:space="preserve"> человек. По с</w:t>
      </w:r>
      <w:r>
        <w:rPr>
          <w:rFonts w:ascii="Times New Roman" w:hAnsi="Times New Roman" w:cs="Times New Roman"/>
          <w:sz w:val="24"/>
          <w:szCs w:val="24"/>
        </w:rPr>
        <w:t xml:space="preserve">равнению с аналогичным периодом </w:t>
      </w:r>
      <w:r w:rsidRPr="00663462">
        <w:rPr>
          <w:rFonts w:ascii="Times New Roman" w:hAnsi="Times New Roman" w:cs="Times New Roman"/>
          <w:sz w:val="24"/>
          <w:szCs w:val="24"/>
        </w:rPr>
        <w:t xml:space="preserve">прошлого года произошло увеличение на </w:t>
      </w:r>
      <w:r w:rsidR="004D7685">
        <w:rPr>
          <w:rFonts w:ascii="Times New Roman" w:hAnsi="Times New Roman" w:cs="Times New Roman"/>
          <w:sz w:val="24"/>
          <w:szCs w:val="24"/>
        </w:rPr>
        <w:t>6</w:t>
      </w:r>
      <w:r w:rsidR="007575C1">
        <w:rPr>
          <w:rFonts w:ascii="Times New Roman" w:hAnsi="Times New Roman" w:cs="Times New Roman"/>
          <w:sz w:val="24"/>
          <w:szCs w:val="24"/>
        </w:rPr>
        <w:t xml:space="preserve"> </w:t>
      </w:r>
      <w:r w:rsidRPr="00663462">
        <w:rPr>
          <w:rFonts w:ascii="Times New Roman" w:hAnsi="Times New Roman" w:cs="Times New Roman"/>
          <w:sz w:val="24"/>
          <w:szCs w:val="24"/>
        </w:rPr>
        <w:t>предпринимател</w:t>
      </w:r>
      <w:r w:rsidR="004D7685">
        <w:rPr>
          <w:rFonts w:ascii="Times New Roman" w:hAnsi="Times New Roman" w:cs="Times New Roman"/>
          <w:sz w:val="24"/>
          <w:szCs w:val="24"/>
        </w:rPr>
        <w:t>ей</w:t>
      </w:r>
      <w:r w:rsidRPr="00663462">
        <w:rPr>
          <w:rFonts w:ascii="Times New Roman" w:hAnsi="Times New Roman" w:cs="Times New Roman"/>
          <w:sz w:val="24"/>
          <w:szCs w:val="24"/>
        </w:rPr>
        <w:t>.</w:t>
      </w:r>
      <w:r w:rsidRPr="00663462">
        <w:rPr>
          <w:rFonts w:ascii="Times New Roman" w:hAnsi="Times New Roman" w:cs="Times New Roman"/>
          <w:sz w:val="24"/>
          <w:szCs w:val="24"/>
        </w:rPr>
        <w:tab/>
      </w:r>
    </w:p>
    <w:p w:rsidR="00B64FB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b/>
          <w:i/>
          <w:sz w:val="24"/>
          <w:szCs w:val="24"/>
        </w:rPr>
        <w:t>Доходы бюджета сельского поселения</w:t>
      </w:r>
      <w:r w:rsidRPr="00663462">
        <w:rPr>
          <w:rFonts w:ascii="Times New Roman" w:hAnsi="Times New Roman" w:cs="Times New Roman"/>
          <w:sz w:val="24"/>
          <w:szCs w:val="24"/>
        </w:rPr>
        <w:t xml:space="preserve">  </w:t>
      </w:r>
      <w:r w:rsidRPr="00E63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учетом финансовой  помощи из других уровней бюджетной системы РФ) за </w:t>
      </w:r>
      <w:r w:rsidR="00E6334E" w:rsidRPr="00E63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январь-сентябрь </w:t>
      </w:r>
      <w:r w:rsidRPr="00E63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года составили </w:t>
      </w:r>
      <w:r w:rsidR="00B64FB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6334E" w:rsidRPr="00E6334E">
        <w:rPr>
          <w:rFonts w:ascii="Times New Roman" w:hAnsi="Times New Roman" w:cs="Times New Roman"/>
          <w:color w:val="000000" w:themeColor="text1"/>
          <w:sz w:val="24"/>
          <w:szCs w:val="24"/>
        </w:rPr>
        <w:t>270</w:t>
      </w:r>
      <w:r w:rsidR="00E6334E" w:rsidRPr="00CC6BD4">
        <w:rPr>
          <w:rFonts w:ascii="Times New Roman" w:hAnsi="Times New Roman" w:cs="Times New Roman"/>
          <w:sz w:val="24"/>
          <w:szCs w:val="24"/>
        </w:rPr>
        <w:t>,01</w:t>
      </w:r>
      <w:r w:rsidRPr="00CC6BD4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CC6BD4" w:rsidRPr="00CC6BD4">
        <w:rPr>
          <w:rFonts w:ascii="Times New Roman" w:hAnsi="Times New Roman" w:cs="Times New Roman"/>
          <w:sz w:val="24"/>
          <w:szCs w:val="24"/>
        </w:rPr>
        <w:t>мень</w:t>
      </w:r>
      <w:r w:rsidRPr="00CC6BD4">
        <w:rPr>
          <w:rFonts w:ascii="Times New Roman" w:hAnsi="Times New Roman" w:cs="Times New Roman"/>
          <w:sz w:val="24"/>
          <w:szCs w:val="24"/>
        </w:rPr>
        <w:t xml:space="preserve">ше показателя прошлого года на </w:t>
      </w:r>
      <w:r w:rsidR="00CC6BD4" w:rsidRPr="00CC6BD4">
        <w:rPr>
          <w:rFonts w:ascii="Times New Roman" w:hAnsi="Times New Roman" w:cs="Times New Roman"/>
          <w:sz w:val="24"/>
          <w:szCs w:val="24"/>
        </w:rPr>
        <w:t>6</w:t>
      </w:r>
      <w:r w:rsidRPr="00CC6BD4">
        <w:rPr>
          <w:rFonts w:ascii="Times New Roman" w:hAnsi="Times New Roman" w:cs="Times New Roman"/>
          <w:sz w:val="24"/>
          <w:szCs w:val="24"/>
        </w:rPr>
        <w:t>% (</w:t>
      </w:r>
      <w:r w:rsidR="00CC6BD4" w:rsidRPr="00CC6BD4">
        <w:rPr>
          <w:rFonts w:ascii="Times New Roman" w:hAnsi="Times New Roman" w:cs="Times New Roman"/>
          <w:sz w:val="24"/>
          <w:szCs w:val="24"/>
        </w:rPr>
        <w:t>11 987,1</w:t>
      </w:r>
      <w:r w:rsidRPr="00CC6BD4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Pr="00CC6BD4">
        <w:rPr>
          <w:rFonts w:ascii="Times New Roman" w:hAnsi="Times New Roman" w:cs="Times New Roman"/>
          <w:sz w:val="24"/>
          <w:szCs w:val="24"/>
        </w:rPr>
        <w:tab/>
      </w:r>
    </w:p>
    <w:p w:rsidR="00663462" w:rsidRPr="00CC6BD4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6BD4">
        <w:rPr>
          <w:rFonts w:ascii="Times New Roman" w:hAnsi="Times New Roman" w:cs="Times New Roman"/>
          <w:b/>
          <w:i/>
          <w:sz w:val="24"/>
          <w:szCs w:val="24"/>
        </w:rPr>
        <w:t>Расходы бюджета</w:t>
      </w:r>
      <w:r w:rsidRPr="00CC6BD4">
        <w:rPr>
          <w:rFonts w:ascii="Times New Roman" w:hAnsi="Times New Roman" w:cs="Times New Roman"/>
          <w:sz w:val="24"/>
          <w:szCs w:val="24"/>
        </w:rPr>
        <w:t xml:space="preserve"> за</w:t>
      </w:r>
      <w:r w:rsidR="00E6334E" w:rsidRPr="00CC6BD4">
        <w:rPr>
          <w:rFonts w:ascii="Times New Roman" w:hAnsi="Times New Roman" w:cs="Times New Roman"/>
          <w:sz w:val="24"/>
          <w:szCs w:val="24"/>
        </w:rPr>
        <w:t xml:space="preserve"> январь-сентябрь </w:t>
      </w:r>
      <w:r w:rsidRPr="00CC6BD4">
        <w:rPr>
          <w:rFonts w:ascii="Times New Roman" w:hAnsi="Times New Roman" w:cs="Times New Roman"/>
          <w:sz w:val="24"/>
          <w:szCs w:val="24"/>
        </w:rPr>
        <w:t xml:space="preserve">2013 года составили </w:t>
      </w:r>
      <w:r w:rsidR="00E6334E" w:rsidRPr="00CC6BD4">
        <w:rPr>
          <w:rFonts w:ascii="Times New Roman" w:hAnsi="Times New Roman" w:cs="Times New Roman"/>
          <w:sz w:val="24"/>
          <w:szCs w:val="24"/>
        </w:rPr>
        <w:t>13 165</w:t>
      </w:r>
      <w:r w:rsidRPr="00CC6BD4">
        <w:rPr>
          <w:rFonts w:ascii="Times New Roman" w:hAnsi="Times New Roman" w:cs="Times New Roman"/>
          <w:sz w:val="24"/>
          <w:szCs w:val="24"/>
        </w:rPr>
        <w:t xml:space="preserve">,6 тыс. рублей, по сравнению с уровнем аналогичного периода прошлого года увеличились на </w:t>
      </w:r>
      <w:r w:rsidR="007575C1" w:rsidRPr="00CC6BD4">
        <w:rPr>
          <w:rFonts w:ascii="Times New Roman" w:hAnsi="Times New Roman" w:cs="Times New Roman"/>
          <w:sz w:val="24"/>
          <w:szCs w:val="24"/>
        </w:rPr>
        <w:t>1,5</w:t>
      </w:r>
      <w:r w:rsidR="007575C1">
        <w:rPr>
          <w:rFonts w:ascii="Times New Roman" w:hAnsi="Times New Roman" w:cs="Times New Roman"/>
          <w:sz w:val="24"/>
          <w:szCs w:val="24"/>
        </w:rPr>
        <w:t>% (</w:t>
      </w:r>
      <w:r w:rsidR="00CC6BD4" w:rsidRPr="00CC6BD4">
        <w:rPr>
          <w:rFonts w:ascii="Times New Roman" w:hAnsi="Times New Roman" w:cs="Times New Roman"/>
          <w:sz w:val="24"/>
          <w:szCs w:val="24"/>
        </w:rPr>
        <w:t xml:space="preserve">12 967,9 </w:t>
      </w:r>
      <w:r w:rsidR="007575C1">
        <w:rPr>
          <w:rFonts w:ascii="Times New Roman" w:hAnsi="Times New Roman" w:cs="Times New Roman"/>
          <w:sz w:val="24"/>
          <w:szCs w:val="24"/>
        </w:rPr>
        <w:t>тыс. руб.).</w:t>
      </w:r>
      <w:r w:rsidR="00CC6BD4" w:rsidRPr="00CC6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sz w:val="24"/>
          <w:szCs w:val="24"/>
        </w:rPr>
        <w:t xml:space="preserve"> </w:t>
      </w:r>
      <w:r w:rsidRPr="00AF694C">
        <w:rPr>
          <w:rFonts w:ascii="Times New Roman" w:hAnsi="Times New Roman" w:cs="Times New Roman"/>
          <w:b/>
          <w:i/>
          <w:sz w:val="24"/>
          <w:szCs w:val="24"/>
        </w:rPr>
        <w:t>Итоги социально-экономического развития</w:t>
      </w:r>
      <w:r w:rsidRPr="006634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63462">
        <w:rPr>
          <w:rFonts w:ascii="Times New Roman" w:hAnsi="Times New Roman" w:cs="Times New Roman"/>
          <w:sz w:val="24"/>
          <w:szCs w:val="24"/>
        </w:rPr>
        <w:t>Согом</w:t>
      </w:r>
      <w:proofErr w:type="spellEnd"/>
      <w:r w:rsidRPr="00663462">
        <w:rPr>
          <w:rFonts w:ascii="Times New Roman" w:hAnsi="Times New Roman" w:cs="Times New Roman"/>
          <w:sz w:val="24"/>
          <w:szCs w:val="24"/>
        </w:rPr>
        <w:t xml:space="preserve"> за </w:t>
      </w:r>
      <w:r w:rsidR="00E6334E">
        <w:rPr>
          <w:rFonts w:ascii="Times New Roman" w:hAnsi="Times New Roman" w:cs="Times New Roman"/>
          <w:sz w:val="24"/>
          <w:szCs w:val="24"/>
        </w:rPr>
        <w:t>январь-сентябрь</w:t>
      </w:r>
      <w:r w:rsidRPr="0066346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013 года</w:t>
      </w:r>
      <w:r w:rsidRPr="00663462">
        <w:rPr>
          <w:rFonts w:ascii="Times New Roman" w:hAnsi="Times New Roman" w:cs="Times New Roman"/>
          <w:sz w:val="24"/>
          <w:szCs w:val="24"/>
        </w:rPr>
        <w:t xml:space="preserve"> характеризуются увеличением численности населения, численности работников, а так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62">
        <w:rPr>
          <w:rFonts w:ascii="Times New Roman" w:hAnsi="Times New Roman" w:cs="Times New Roman"/>
          <w:sz w:val="24"/>
          <w:szCs w:val="24"/>
        </w:rPr>
        <w:t xml:space="preserve">снижением численности официально зарегистрированных безработных. </w:t>
      </w:r>
    </w:p>
    <w:p w:rsidR="00663462" w:rsidRPr="00AF694C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94C">
        <w:rPr>
          <w:rFonts w:ascii="Times New Roman" w:hAnsi="Times New Roman" w:cs="Times New Roman"/>
          <w:sz w:val="24"/>
          <w:szCs w:val="24"/>
          <w:u w:val="single"/>
        </w:rPr>
        <w:t xml:space="preserve">На предстоящий отчетный период, как и прежде, необходимо решать следующие задачи: </w:t>
      </w:r>
      <w:r w:rsidRPr="00AF694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sz w:val="24"/>
          <w:szCs w:val="24"/>
        </w:rPr>
        <w:t xml:space="preserve">1. Сохранение стабильной социально-экономической ситуации в поселении, </w:t>
      </w:r>
      <w:r w:rsidR="00AF694C" w:rsidRPr="00663462">
        <w:rPr>
          <w:rFonts w:ascii="Times New Roman" w:hAnsi="Times New Roman" w:cs="Times New Roman"/>
          <w:sz w:val="24"/>
          <w:szCs w:val="24"/>
        </w:rPr>
        <w:t>привлечение</w:t>
      </w:r>
      <w:r w:rsidRPr="00663462">
        <w:rPr>
          <w:rFonts w:ascii="Times New Roman" w:hAnsi="Times New Roman" w:cs="Times New Roman"/>
          <w:sz w:val="24"/>
          <w:szCs w:val="24"/>
        </w:rPr>
        <w:t xml:space="preserve"> дополнительных инвестиций в развитие экономики.</w:t>
      </w:r>
      <w:r w:rsidRPr="00663462">
        <w:rPr>
          <w:rFonts w:ascii="Times New Roman" w:hAnsi="Times New Roman" w:cs="Times New Roman"/>
          <w:sz w:val="24"/>
          <w:szCs w:val="24"/>
        </w:rPr>
        <w:tab/>
      </w:r>
    </w:p>
    <w:p w:rsidR="00663462" w:rsidRPr="00663462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sz w:val="24"/>
          <w:szCs w:val="24"/>
        </w:rPr>
        <w:t>2. Реализация мероприятий, направленных на предупреждение безработицы, снижение напряженности на рынке труда, в том числе за счет развития малого и среднего бизнеса.</w:t>
      </w:r>
      <w:r w:rsidRPr="00663462">
        <w:rPr>
          <w:rFonts w:ascii="Times New Roman" w:hAnsi="Times New Roman" w:cs="Times New Roman"/>
          <w:sz w:val="24"/>
          <w:szCs w:val="24"/>
        </w:rPr>
        <w:tab/>
      </w:r>
    </w:p>
    <w:p w:rsidR="00713DFF" w:rsidRDefault="00663462" w:rsidP="0097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2">
        <w:rPr>
          <w:rFonts w:ascii="Times New Roman" w:hAnsi="Times New Roman" w:cs="Times New Roman"/>
          <w:sz w:val="24"/>
          <w:szCs w:val="24"/>
        </w:rPr>
        <w:t>3. Создание условий для развития малого и среднего бизнеса, в том числе содействие развитию крестьянско-фермерского хозяйства.</w:t>
      </w:r>
      <w:r w:rsidRPr="00663462">
        <w:rPr>
          <w:rFonts w:ascii="Times New Roman" w:hAnsi="Times New Roman" w:cs="Times New Roman"/>
          <w:sz w:val="24"/>
          <w:szCs w:val="24"/>
        </w:rPr>
        <w:tab/>
      </w:r>
    </w:p>
    <w:p w:rsidR="00AF694C" w:rsidRDefault="00AF694C" w:rsidP="0066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BA5" w:rsidRPr="00CF2985" w:rsidRDefault="00974BA5">
      <w:pPr>
        <w:rPr>
          <w:sz w:val="18"/>
          <w:szCs w:val="18"/>
        </w:rPr>
      </w:pPr>
      <w:r w:rsidRPr="00CF2985">
        <w:rPr>
          <w:sz w:val="18"/>
          <w:szCs w:val="18"/>
        </w:rPr>
        <w:br w:type="page"/>
      </w:r>
    </w:p>
    <w:tbl>
      <w:tblPr>
        <w:tblW w:w="5429" w:type="pct"/>
        <w:tblInd w:w="-318" w:type="dxa"/>
        <w:tblLook w:val="04A0" w:firstRow="1" w:lastRow="0" w:firstColumn="1" w:lastColumn="0" w:noHBand="0" w:noVBand="1"/>
      </w:tblPr>
      <w:tblGrid>
        <w:gridCol w:w="4377"/>
        <w:gridCol w:w="1174"/>
        <w:gridCol w:w="1103"/>
        <w:gridCol w:w="1164"/>
        <w:gridCol w:w="1103"/>
        <w:gridCol w:w="1164"/>
      </w:tblGrid>
      <w:tr w:rsidR="00AF694C" w:rsidRPr="00AF694C" w:rsidTr="00323D44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ПОКАЗАТЕЛИ</w:t>
            </w:r>
          </w:p>
        </w:tc>
      </w:tr>
      <w:tr w:rsidR="00AF694C" w:rsidRPr="00AF694C" w:rsidTr="00323D44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социально-экономического развития сельского поселения </w:t>
            </w:r>
            <w:r w:rsidRPr="00AF6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СОГОМ</w:t>
            </w:r>
            <w:r w:rsidRPr="00A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94C" w:rsidRPr="00AF694C" w:rsidTr="00323D44">
        <w:trPr>
          <w:trHeight w:val="25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94C" w:rsidRPr="00AF694C" w:rsidTr="00323D44">
        <w:trPr>
          <w:trHeight w:val="1365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4C" w:rsidRPr="00AF694C" w:rsidRDefault="00323D44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Единицы </w:t>
            </w:r>
            <w:r w:rsidR="00AF694C"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4C" w:rsidRPr="00AF694C" w:rsidRDefault="007575C1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январь-сентябрь</w:t>
            </w:r>
            <w:r w:rsidR="00221E0F" w:rsidRPr="0066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4C"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4C" w:rsidRPr="00AF694C" w:rsidRDefault="00AF694C" w:rsidP="007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</w:t>
            </w: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575C1">
              <w:rPr>
                <w:rFonts w:ascii="Times New Roman" w:hAnsi="Times New Roman" w:cs="Times New Roman"/>
                <w:sz w:val="20"/>
                <w:szCs w:val="20"/>
              </w:rPr>
              <w:t>января-сентября</w:t>
            </w:r>
            <w:r w:rsidR="00E6334E" w:rsidRPr="0066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года к </w:t>
            </w:r>
            <w:r w:rsidR="007575C1">
              <w:rPr>
                <w:rFonts w:ascii="Times New Roman" w:hAnsi="Times New Roman" w:cs="Times New Roman"/>
                <w:sz w:val="20"/>
                <w:szCs w:val="20"/>
              </w:rPr>
              <w:t>январю-сентябрю</w:t>
            </w: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2011 года, 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4C" w:rsidRPr="00AF694C" w:rsidRDefault="00E6334E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4E">
              <w:rPr>
                <w:rFonts w:ascii="Times New Roman" w:hAnsi="Times New Roman" w:cs="Times New Roman"/>
                <w:sz w:val="20"/>
                <w:szCs w:val="20"/>
              </w:rPr>
              <w:t>январь-сентябрь</w:t>
            </w:r>
            <w:r w:rsidRPr="0066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4C"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4C" w:rsidRPr="00AF694C" w:rsidRDefault="00AF694C" w:rsidP="007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</w:t>
            </w: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575C1">
              <w:rPr>
                <w:rFonts w:ascii="Times New Roman" w:hAnsi="Times New Roman" w:cs="Times New Roman"/>
                <w:sz w:val="20"/>
                <w:szCs w:val="20"/>
              </w:rPr>
              <w:t>января-сентября</w:t>
            </w:r>
            <w:r w:rsidR="00E6334E" w:rsidRPr="0066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к </w:t>
            </w:r>
            <w:r w:rsidR="00E6334E" w:rsidRPr="00E6334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E633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75C1">
              <w:rPr>
                <w:rFonts w:ascii="Times New Roman" w:hAnsi="Times New Roman" w:cs="Times New Roman"/>
                <w:sz w:val="20"/>
                <w:szCs w:val="20"/>
              </w:rPr>
              <w:t xml:space="preserve"> января-сентября</w:t>
            </w: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2012 года, %</w:t>
            </w:r>
          </w:p>
        </w:tc>
      </w:tr>
      <w:tr w:rsidR="00AF694C" w:rsidRPr="00AF694C" w:rsidTr="00323D4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 и занятость населения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на конец отчетного периода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2619EF" w:rsidRDefault="006433D5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2619E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 населения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2619EF" w:rsidRDefault="006433D5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2619E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5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населения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2619EF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33D5" w:rsidRPr="002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2619E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26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2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694C" w:rsidRPr="00AF694C" w:rsidTr="00323D44">
        <w:trPr>
          <w:trHeight w:val="5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по крупным и средним предприятиям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официально зарегистрированных безработных на конец отчетного периода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6433D5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2619E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F694C" w:rsidRPr="00AF694C" w:rsidTr="00323D4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сельскохозяйственной продукции (без учета населения):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 и птица (на убой в живом весе)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1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2619E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AF694C"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221E0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5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7575C1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221E0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скота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2619E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AF694C" w:rsidRPr="00AF694C" w:rsidTr="00323D4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Финансы: 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муниципального образования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7575C1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11 987,1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6433D5" w:rsidRDefault="006433D5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11 270</w:t>
            </w:r>
            <w:r w:rsidRPr="006433D5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7575C1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7575C1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12 967,9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6433D5" w:rsidRDefault="006433D5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3D5">
              <w:rPr>
                <w:rFonts w:ascii="Times New Roman" w:hAnsi="Times New Roman" w:cs="Times New Roman"/>
                <w:sz w:val="20"/>
                <w:szCs w:val="20"/>
              </w:rPr>
              <w:t>13 165,6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4C" w:rsidRPr="00AF694C" w:rsidRDefault="007575C1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AF694C" w:rsidRPr="00AF694C" w:rsidTr="00323D4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</w:tr>
      <w:tr w:rsidR="00AF694C" w:rsidRPr="00AF694C" w:rsidTr="00323D44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6433D5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2619E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694C" w:rsidRPr="00AF694C" w:rsidTr="00323D44">
        <w:trPr>
          <w:trHeight w:val="28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6433D5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C" w:rsidRPr="00AF694C" w:rsidRDefault="002619EF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</w:tr>
      <w:tr w:rsidR="00AF694C" w:rsidRPr="00AF694C" w:rsidTr="007575C1">
        <w:trPr>
          <w:trHeight w:val="49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4C" w:rsidRPr="00AF694C" w:rsidRDefault="00AF694C" w:rsidP="00AF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малым предприятиям и индивидуальным предпринимателям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C" w:rsidRPr="00AF694C" w:rsidRDefault="00AF694C" w:rsidP="00AF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C" w:rsidRPr="00AF694C" w:rsidRDefault="00AF694C" w:rsidP="007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C" w:rsidRPr="00AF694C" w:rsidRDefault="00AF694C" w:rsidP="007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C" w:rsidRPr="00AF694C" w:rsidRDefault="006433D5" w:rsidP="007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C" w:rsidRPr="00AF694C" w:rsidRDefault="002619EF" w:rsidP="007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</w:tbl>
    <w:p w:rsidR="00AF694C" w:rsidRPr="00663462" w:rsidRDefault="007575C1" w:rsidP="00757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85">
        <w:rPr>
          <w:sz w:val="18"/>
          <w:szCs w:val="18"/>
        </w:rPr>
        <w:t>Примечание: в данных за январь-июнь 2013 года некорректно отражен естественный приро</w:t>
      </w:r>
      <w:r>
        <w:rPr>
          <w:sz w:val="18"/>
          <w:szCs w:val="18"/>
        </w:rPr>
        <w:t>ст населения</w:t>
      </w:r>
      <w:r w:rsidRPr="00CF2985">
        <w:rPr>
          <w:sz w:val="18"/>
          <w:szCs w:val="18"/>
        </w:rPr>
        <w:t>.</w:t>
      </w:r>
    </w:p>
    <w:sectPr w:rsidR="00AF694C" w:rsidRPr="00663462" w:rsidSect="006634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90" w:rsidRDefault="009B4C90" w:rsidP="00663462">
      <w:pPr>
        <w:spacing w:after="0" w:line="240" w:lineRule="auto"/>
      </w:pPr>
      <w:r>
        <w:separator/>
      </w:r>
    </w:p>
  </w:endnote>
  <w:endnote w:type="continuationSeparator" w:id="0">
    <w:p w:rsidR="009B4C90" w:rsidRDefault="009B4C90" w:rsidP="0066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90" w:rsidRDefault="009B4C90" w:rsidP="00663462">
      <w:pPr>
        <w:spacing w:after="0" w:line="240" w:lineRule="auto"/>
      </w:pPr>
      <w:r>
        <w:separator/>
      </w:r>
    </w:p>
  </w:footnote>
  <w:footnote w:type="continuationSeparator" w:id="0">
    <w:p w:rsidR="009B4C90" w:rsidRDefault="009B4C90" w:rsidP="0066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62"/>
    <w:rsid w:val="0002645A"/>
    <w:rsid w:val="000D0C7D"/>
    <w:rsid w:val="00221E0F"/>
    <w:rsid w:val="002619EF"/>
    <w:rsid w:val="00315FA3"/>
    <w:rsid w:val="00323D44"/>
    <w:rsid w:val="00427A0E"/>
    <w:rsid w:val="00487F85"/>
    <w:rsid w:val="004A1060"/>
    <w:rsid w:val="004D7685"/>
    <w:rsid w:val="006433D5"/>
    <w:rsid w:val="00663462"/>
    <w:rsid w:val="006D5515"/>
    <w:rsid w:val="00713DFF"/>
    <w:rsid w:val="007575C1"/>
    <w:rsid w:val="00840A8A"/>
    <w:rsid w:val="00905D60"/>
    <w:rsid w:val="00960E1D"/>
    <w:rsid w:val="00974BA5"/>
    <w:rsid w:val="009B4C90"/>
    <w:rsid w:val="00A367AF"/>
    <w:rsid w:val="00AD72AE"/>
    <w:rsid w:val="00AF694C"/>
    <w:rsid w:val="00B5022E"/>
    <w:rsid w:val="00B64FB2"/>
    <w:rsid w:val="00CC6BD4"/>
    <w:rsid w:val="00CF2985"/>
    <w:rsid w:val="00E12D62"/>
    <w:rsid w:val="00E35457"/>
    <w:rsid w:val="00E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Оплетаева К.В.</dc:creator>
  <cp:lastModifiedBy>Оплетаева К.В.</cp:lastModifiedBy>
  <cp:revision>5</cp:revision>
  <cp:lastPrinted>2013-10-25T05:07:00Z</cp:lastPrinted>
  <dcterms:created xsi:type="dcterms:W3CDTF">2013-10-25T05:13:00Z</dcterms:created>
  <dcterms:modified xsi:type="dcterms:W3CDTF">2013-10-28T04:39:00Z</dcterms:modified>
</cp:coreProperties>
</file>